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201</w:t>
      </w:r>
      <w:r w:rsidR="00C313D9">
        <w:rPr>
          <w:rFonts w:ascii="Lucida Handwriting"/>
          <w:b/>
          <w:i/>
          <w:color w:val="001F5F"/>
          <w:sz w:val="28"/>
          <w:szCs w:val="28"/>
          <w:u w:val="single" w:color="001F5F"/>
        </w:rPr>
        <w:t>8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:rsidR="00DE5721" w:rsidRDefault="00BB01A5">
      <w:pPr>
        <w:pStyle w:val="Heading1"/>
        <w:spacing w:before="5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92075</wp:posOffset>
                </wp:positionV>
                <wp:extent cx="3451225" cy="2347595"/>
                <wp:effectExtent l="6350" t="6350" r="952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C1" w:rsidRPr="002F0FC1" w:rsidRDefault="002F0FC1" w:rsidP="002F0FC1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2F0FC1">
                              <w:rPr>
                                <w:b/>
                                <w:color w:val="002060"/>
                                <w:u w:val="single"/>
                              </w:rPr>
                              <w:t>SWMBH SUD/SUDOPB Staff and Support</w:t>
                            </w:r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>Bradley P. Casemore-Executive Officer</w:t>
                            </w:r>
                          </w:p>
                          <w:p w:rsidR="002F0FC1" w:rsidRPr="002F0FC1" w:rsidRDefault="00BB01A5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hyperlink r:id="rId6" w:history="1">
                              <w:r w:rsidR="002F0FC1" w:rsidRPr="002F0FC1">
                                <w:rPr>
                                  <w:rStyle w:val="Hyperlink"/>
                                  <w:color w:val="002060"/>
                                </w:rPr>
                                <w:t>Brad.Casemore@swmbh.org</w:t>
                              </w:r>
                            </w:hyperlink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>269-</w:t>
                            </w:r>
                            <w:r w:rsidR="004F277A">
                              <w:rPr>
                                <w:color w:val="002060"/>
                              </w:rPr>
                              <w:t>488-6956</w:t>
                            </w:r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 xml:space="preserve">Joel Smith- SUD </w:t>
                            </w:r>
                            <w:r w:rsidR="00A631E8">
                              <w:rPr>
                                <w:color w:val="002060"/>
                              </w:rPr>
                              <w:t>Services Manager</w:t>
                            </w:r>
                          </w:p>
                          <w:p w:rsidR="002F0FC1" w:rsidRPr="002F0FC1" w:rsidRDefault="00BB01A5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hyperlink r:id="rId7" w:history="1">
                              <w:r w:rsidR="002F0FC1" w:rsidRPr="002F0FC1">
                                <w:rPr>
                                  <w:rStyle w:val="Hyperlink"/>
                                  <w:color w:val="002060"/>
                                </w:rPr>
                                <w:t>Joel.Smith@swmbh.org</w:t>
                              </w:r>
                            </w:hyperlink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>269-</w:t>
                            </w:r>
                            <w:r w:rsidR="004F277A">
                              <w:rPr>
                                <w:color w:val="002060"/>
                              </w:rPr>
                              <w:t>488-6958</w:t>
                            </w:r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>Achiles Malta-SUD Prevention Specialist</w:t>
                            </w:r>
                          </w:p>
                          <w:p w:rsidR="002F0FC1" w:rsidRPr="002F0FC1" w:rsidRDefault="00BB01A5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hyperlink r:id="rId8" w:history="1">
                              <w:r w:rsidR="002F0FC1" w:rsidRPr="002F0FC1">
                                <w:rPr>
                                  <w:rStyle w:val="Hyperlink"/>
                                  <w:color w:val="002060"/>
                                </w:rPr>
                                <w:t>Achiles.Malta@swmbh.org</w:t>
                              </w:r>
                            </w:hyperlink>
                            <w:r w:rsidR="00440465">
                              <w:rPr>
                                <w:rStyle w:val="Hyperlink"/>
                                <w:color w:val="002060"/>
                              </w:rPr>
                              <w:t xml:space="preserve"> </w:t>
                            </w:r>
                          </w:p>
                          <w:p w:rsidR="002F0FC1" w:rsidRDefault="004F277A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269-488-6925</w:t>
                            </w:r>
                          </w:p>
                          <w:p w:rsidR="002F0FC1" w:rsidRDefault="005E31C0" w:rsidP="002F0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Michelle Jorgboyan</w:t>
                            </w:r>
                            <w:r w:rsidR="009E1C13">
                              <w:rPr>
                                <w:color w:val="002060"/>
                              </w:rPr>
                              <w:t>-S</w:t>
                            </w:r>
                            <w:r>
                              <w:rPr>
                                <w:color w:val="002060"/>
                              </w:rPr>
                              <w:t>enior</w:t>
                            </w:r>
                            <w:r w:rsidR="009E1C13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2F0FC1" w:rsidRPr="002F0FC1">
                              <w:rPr>
                                <w:color w:val="002060"/>
                              </w:rPr>
                              <w:t>Operations Specialist</w:t>
                            </w:r>
                          </w:p>
                          <w:p w:rsidR="00E83CF5" w:rsidRPr="005E31C0" w:rsidRDefault="00E83CF5" w:rsidP="00E83CF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  <w:u w:val="single"/>
                              </w:rPr>
                            </w:pPr>
                            <w:r w:rsidRPr="005E31C0">
                              <w:rPr>
                                <w:color w:val="002060"/>
                                <w:u w:val="single"/>
                              </w:rPr>
                              <w:t>M</w:t>
                            </w:r>
                            <w:r w:rsidR="005E31C0" w:rsidRPr="005E31C0">
                              <w:rPr>
                                <w:color w:val="002060"/>
                                <w:u w:val="single"/>
                              </w:rPr>
                              <w:t>ichelle</w:t>
                            </w:r>
                            <w:r w:rsidRPr="005E31C0">
                              <w:rPr>
                                <w:color w:val="002060"/>
                                <w:u w:val="single"/>
                              </w:rPr>
                              <w:t>.</w:t>
                            </w:r>
                            <w:r w:rsidR="005E31C0" w:rsidRPr="005E31C0">
                              <w:rPr>
                                <w:color w:val="002060"/>
                                <w:u w:val="single"/>
                              </w:rPr>
                              <w:t>Jorgboyan</w:t>
                            </w:r>
                            <w:r w:rsidRPr="005E31C0">
                              <w:rPr>
                                <w:color w:val="002060"/>
                                <w:u w:val="single"/>
                              </w:rPr>
                              <w:t>@swmbh.org</w:t>
                            </w:r>
                          </w:p>
                          <w:p w:rsidR="002F0FC1" w:rsidRPr="002F0FC1" w:rsidRDefault="002F0FC1" w:rsidP="002F0F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2060"/>
                              </w:rPr>
                            </w:pPr>
                            <w:r w:rsidRPr="002F0FC1">
                              <w:rPr>
                                <w:color w:val="002060"/>
                              </w:rPr>
                              <w:t>269-</w:t>
                            </w:r>
                            <w:r w:rsidR="009E1C13">
                              <w:rPr>
                                <w:color w:val="002060"/>
                              </w:rPr>
                              <w:t>488-6</w:t>
                            </w:r>
                            <w:r w:rsidR="005E31C0">
                              <w:rPr>
                                <w:color w:val="002060"/>
                              </w:rPr>
                              <w:t>845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25pt;margin-top:7.25pt;width:271.75pt;height:184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" strokecolor="#009">
                <v:textbox style="mso-fit-shape-to-text:t">
                  <w:txbxContent>
                    <w:p w:rsidR="002F0FC1" w:rsidRPr="002F0FC1" w:rsidRDefault="002F0FC1" w:rsidP="002F0FC1">
                      <w:pPr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2F0FC1">
                        <w:rPr>
                          <w:b/>
                          <w:color w:val="002060"/>
                          <w:u w:val="single"/>
                        </w:rPr>
                        <w:t>SWMBH SUD/SUDOPB Staff and Support</w:t>
                      </w:r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>Bradley P. Casemore-Executive Officer</w:t>
                      </w:r>
                    </w:p>
                    <w:p w:rsidR="002F0FC1" w:rsidRPr="002F0FC1" w:rsidRDefault="00BB01A5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hyperlink r:id="rId9" w:history="1">
                        <w:r w:rsidR="002F0FC1" w:rsidRPr="002F0FC1">
                          <w:rPr>
                            <w:rStyle w:val="Hyperlink"/>
                            <w:color w:val="002060"/>
                          </w:rPr>
                          <w:t>Brad.Casemore@swmbh.org</w:t>
                        </w:r>
                      </w:hyperlink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>269-</w:t>
                      </w:r>
                      <w:r w:rsidR="004F277A">
                        <w:rPr>
                          <w:color w:val="002060"/>
                        </w:rPr>
                        <w:t>488-6956</w:t>
                      </w:r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 xml:space="preserve">Joel Smith- SUD </w:t>
                      </w:r>
                      <w:r w:rsidR="00A631E8">
                        <w:rPr>
                          <w:color w:val="002060"/>
                        </w:rPr>
                        <w:t>Services Manager</w:t>
                      </w:r>
                    </w:p>
                    <w:p w:rsidR="002F0FC1" w:rsidRPr="002F0FC1" w:rsidRDefault="00BB01A5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hyperlink r:id="rId10" w:history="1">
                        <w:r w:rsidR="002F0FC1" w:rsidRPr="002F0FC1">
                          <w:rPr>
                            <w:rStyle w:val="Hyperlink"/>
                            <w:color w:val="002060"/>
                          </w:rPr>
                          <w:t>Joel.Smith@swmbh.org</w:t>
                        </w:r>
                      </w:hyperlink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>269-</w:t>
                      </w:r>
                      <w:r w:rsidR="004F277A">
                        <w:rPr>
                          <w:color w:val="002060"/>
                        </w:rPr>
                        <w:t>488-6958</w:t>
                      </w:r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>Achiles Malta-SUD Prevention Specialist</w:t>
                      </w:r>
                    </w:p>
                    <w:p w:rsidR="002F0FC1" w:rsidRPr="002F0FC1" w:rsidRDefault="00BB01A5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hyperlink r:id="rId11" w:history="1">
                        <w:r w:rsidR="002F0FC1" w:rsidRPr="002F0FC1">
                          <w:rPr>
                            <w:rStyle w:val="Hyperlink"/>
                            <w:color w:val="002060"/>
                          </w:rPr>
                          <w:t>Achiles.Malta@swmbh.org</w:t>
                        </w:r>
                      </w:hyperlink>
                      <w:r w:rsidR="00440465">
                        <w:rPr>
                          <w:rStyle w:val="Hyperlink"/>
                          <w:color w:val="002060"/>
                        </w:rPr>
                        <w:t xml:space="preserve"> </w:t>
                      </w:r>
                    </w:p>
                    <w:p w:rsidR="002F0FC1" w:rsidRDefault="004F277A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269-488-6925</w:t>
                      </w:r>
                    </w:p>
                    <w:p w:rsidR="002F0FC1" w:rsidRDefault="005E31C0" w:rsidP="002F0F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Michelle Jorgboyan</w:t>
                      </w:r>
                      <w:r w:rsidR="009E1C13">
                        <w:rPr>
                          <w:color w:val="002060"/>
                        </w:rPr>
                        <w:t>-S</w:t>
                      </w:r>
                      <w:r>
                        <w:rPr>
                          <w:color w:val="002060"/>
                        </w:rPr>
                        <w:t>enior</w:t>
                      </w:r>
                      <w:r w:rsidR="009E1C13">
                        <w:rPr>
                          <w:color w:val="002060"/>
                        </w:rPr>
                        <w:t xml:space="preserve"> </w:t>
                      </w:r>
                      <w:r w:rsidR="002F0FC1" w:rsidRPr="002F0FC1">
                        <w:rPr>
                          <w:color w:val="002060"/>
                        </w:rPr>
                        <w:t>Operations Specialist</w:t>
                      </w:r>
                    </w:p>
                    <w:p w:rsidR="00E83CF5" w:rsidRPr="005E31C0" w:rsidRDefault="00E83CF5" w:rsidP="00E83CF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  <w:u w:val="single"/>
                        </w:rPr>
                      </w:pPr>
                      <w:r w:rsidRPr="005E31C0">
                        <w:rPr>
                          <w:color w:val="002060"/>
                          <w:u w:val="single"/>
                        </w:rPr>
                        <w:t>M</w:t>
                      </w:r>
                      <w:r w:rsidR="005E31C0" w:rsidRPr="005E31C0">
                        <w:rPr>
                          <w:color w:val="002060"/>
                          <w:u w:val="single"/>
                        </w:rPr>
                        <w:t>ichelle</w:t>
                      </w:r>
                      <w:r w:rsidRPr="005E31C0">
                        <w:rPr>
                          <w:color w:val="002060"/>
                          <w:u w:val="single"/>
                        </w:rPr>
                        <w:t>.</w:t>
                      </w:r>
                      <w:r w:rsidR="005E31C0" w:rsidRPr="005E31C0">
                        <w:rPr>
                          <w:color w:val="002060"/>
                          <w:u w:val="single"/>
                        </w:rPr>
                        <w:t>Jorgboyan</w:t>
                      </w:r>
                      <w:r w:rsidRPr="005E31C0">
                        <w:rPr>
                          <w:color w:val="002060"/>
                          <w:u w:val="single"/>
                        </w:rPr>
                        <w:t>@swmbh.org</w:t>
                      </w:r>
                    </w:p>
                    <w:p w:rsidR="002F0FC1" w:rsidRPr="002F0FC1" w:rsidRDefault="002F0FC1" w:rsidP="002F0FC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2060"/>
                        </w:rPr>
                      </w:pPr>
                      <w:r w:rsidRPr="002F0FC1">
                        <w:rPr>
                          <w:color w:val="002060"/>
                        </w:rPr>
                        <w:t>269-</w:t>
                      </w:r>
                      <w:r w:rsidR="009E1C13">
                        <w:rPr>
                          <w:color w:val="002060"/>
                        </w:rPr>
                        <w:t>488-6</w:t>
                      </w:r>
                      <w:r w:rsidR="005E31C0">
                        <w:rPr>
                          <w:color w:val="002060"/>
                        </w:rPr>
                        <w:t>845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Ben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Geiger</w:t>
      </w:r>
    </w:p>
    <w:p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100567" w:rsidRPr="00100567" w:rsidRDefault="000D42C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:rsidR="00100567" w:rsidRPr="00100567" w:rsidRDefault="00100567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Deb</w:t>
      </w:r>
      <w:r w:rsidR="009715A6">
        <w:rPr>
          <w:color w:val="001F5F"/>
          <w:spacing w:val="-1"/>
        </w:rPr>
        <w:t>ra</w:t>
      </w:r>
      <w:r>
        <w:rPr>
          <w:color w:val="001F5F"/>
          <w:spacing w:val="-1"/>
        </w:rPr>
        <w:t xml:space="preserve"> P</w:t>
      </w:r>
      <w:r w:rsidRPr="00100567">
        <w:rPr>
          <w:color w:val="001F5F"/>
          <w:spacing w:val="-1"/>
        </w:rPr>
        <w:t>anozzo</w:t>
      </w:r>
    </w:p>
    <w:p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3564E9" w:rsidRPr="003564E9" w:rsidRDefault="00887973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  <w:spacing w:val="-1"/>
        </w:rPr>
        <w:t>Steve Frisbie</w:t>
      </w:r>
    </w:p>
    <w:p w:rsidR="00DE5721" w:rsidRDefault="00F1758A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Kathy-Sue Vette</w:t>
      </w:r>
    </w:p>
    <w:p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Tara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Smith</w:t>
      </w:r>
    </w:p>
    <w:p w:rsidR="00DE5721" w:rsidRPr="00BB48AF" w:rsidRDefault="00BB48AF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 w:rsidRPr="00BB48AF">
        <w:rPr>
          <w:color w:val="001F5F"/>
          <w:spacing w:val="-1"/>
        </w:rPr>
        <w:t>Skip Dyes</w:t>
      </w:r>
    </w:p>
    <w:p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:rsidR="00DE5721" w:rsidRPr="00204EF8" w:rsidRDefault="00340248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Lisa White</w:t>
      </w:r>
    </w:p>
    <w:p w:rsidR="00DE5721" w:rsidRDefault="0034024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Daniel Doehrman</w:t>
      </w:r>
    </w:p>
    <w:p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  <w:spacing w:before="187"/>
      </w:pPr>
      <w:r>
        <w:rPr>
          <w:color w:val="001F5F"/>
        </w:rPr>
        <w:t>Allen Balog</w:t>
      </w:r>
    </w:p>
    <w:p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>*as of 0</w:t>
      </w:r>
      <w:r w:rsidR="00BB48AF">
        <w:rPr>
          <w:color w:val="001F5F"/>
          <w:spacing w:val="-1"/>
        </w:rPr>
        <w:t>2</w:t>
      </w:r>
      <w:r>
        <w:rPr>
          <w:color w:val="001F5F"/>
          <w:spacing w:val="-1"/>
        </w:rPr>
        <w:t>/</w:t>
      </w:r>
      <w:r w:rsidR="00BB48AF">
        <w:rPr>
          <w:color w:val="001F5F"/>
          <w:spacing w:val="-1"/>
        </w:rPr>
        <w:t>07</w:t>
      </w:r>
      <w:r>
        <w:rPr>
          <w:color w:val="001F5F"/>
          <w:spacing w:val="-1"/>
        </w:rPr>
        <w:t>/1</w:t>
      </w:r>
      <w:r w:rsidR="0062443D">
        <w:rPr>
          <w:color w:val="001F5F"/>
          <w:spacing w:val="-1"/>
        </w:rPr>
        <w:t>8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21"/>
    <w:rsid w:val="000D050C"/>
    <w:rsid w:val="000D42CF"/>
    <w:rsid w:val="00100567"/>
    <w:rsid w:val="00133B70"/>
    <w:rsid w:val="00204EF8"/>
    <w:rsid w:val="002F0FC1"/>
    <w:rsid w:val="00340248"/>
    <w:rsid w:val="003564E9"/>
    <w:rsid w:val="003819B5"/>
    <w:rsid w:val="00440465"/>
    <w:rsid w:val="004F277A"/>
    <w:rsid w:val="005408BE"/>
    <w:rsid w:val="005A3782"/>
    <w:rsid w:val="005E31C0"/>
    <w:rsid w:val="0062443D"/>
    <w:rsid w:val="0064344B"/>
    <w:rsid w:val="006D463B"/>
    <w:rsid w:val="007F5A91"/>
    <w:rsid w:val="00887973"/>
    <w:rsid w:val="00947B4B"/>
    <w:rsid w:val="009715A6"/>
    <w:rsid w:val="009731FF"/>
    <w:rsid w:val="009E1C13"/>
    <w:rsid w:val="009F7C31"/>
    <w:rsid w:val="00A631E8"/>
    <w:rsid w:val="00BB01A5"/>
    <w:rsid w:val="00BB48AF"/>
    <w:rsid w:val="00C313D9"/>
    <w:rsid w:val="00CB6289"/>
    <w:rsid w:val="00D1477B"/>
    <w:rsid w:val="00DE5721"/>
    <w:rsid w:val="00E83CF5"/>
    <w:rsid w:val="00F1758A"/>
    <w:rsid w:val="00F518F2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les.Malta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Achiles.Malta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oel.Smith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.Casemore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Mary Ann. Bush</cp:lastModifiedBy>
  <cp:revision>2</cp:revision>
  <cp:lastPrinted>2017-06-07T15:23:00Z</cp:lastPrinted>
  <dcterms:created xsi:type="dcterms:W3CDTF">2018-02-16T14:39:00Z</dcterms:created>
  <dcterms:modified xsi:type="dcterms:W3CDTF">2018-02-16T14:39:00Z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