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E32F" w14:textId="77777777" w:rsidR="00F91F19" w:rsidRPr="00F91F19" w:rsidRDefault="00F91F19" w:rsidP="009C7B13">
      <w:pPr>
        <w:jc w:val="center"/>
        <w:rPr>
          <w:rFonts w:ascii="Lucida Handwriting" w:hAnsi="Lucida Handwriting"/>
          <w:b/>
          <w:color w:val="002060"/>
          <w:sz w:val="16"/>
          <w:szCs w:val="16"/>
          <w:u w:val="single"/>
        </w:rPr>
      </w:pPr>
    </w:p>
    <w:p w14:paraId="42D85DB6" w14:textId="701720D9" w:rsidR="009C7B13" w:rsidRDefault="007E7E60" w:rsidP="009C7B13">
      <w:pPr>
        <w:jc w:val="center"/>
        <w:rPr>
          <w:rFonts w:ascii="Lucida Handwriting" w:hAnsi="Lucida Handwriting"/>
          <w:b/>
          <w:color w:val="002060"/>
          <w:sz w:val="32"/>
          <w:u w:val="single"/>
        </w:rPr>
      </w:pPr>
      <w:r w:rsidRPr="009C7B13">
        <w:rPr>
          <w:b/>
          <w:noProof/>
          <w:color w:val="002060"/>
          <w:sz w:val="32"/>
          <w:u w:val="single"/>
        </w:rPr>
        <w:drawing>
          <wp:anchor distT="0" distB="0" distL="114300" distR="114300" simplePos="0" relativeHeight="251658240" behindDoc="1" locked="0" layoutInCell="1" allowOverlap="1" wp14:anchorId="620EDCAD" wp14:editId="6F34B5FB">
            <wp:simplePos x="0" y="0"/>
            <wp:positionH relativeFrom="margin">
              <wp:align>center</wp:align>
            </wp:positionH>
            <wp:positionV relativeFrom="margin">
              <wp:posOffset>-504825</wp:posOffset>
            </wp:positionV>
            <wp:extent cx="5943600" cy="15716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MBH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0A4">
        <w:rPr>
          <w:rFonts w:ascii="Lucida Handwriting" w:hAnsi="Lucida Handwriting"/>
          <w:b/>
          <w:color w:val="002060"/>
          <w:sz w:val="32"/>
          <w:u w:val="single"/>
        </w:rPr>
        <w:t>20</w:t>
      </w:r>
      <w:r w:rsidR="00273397">
        <w:rPr>
          <w:rFonts w:ascii="Lucida Handwriting" w:hAnsi="Lucida Handwriting"/>
          <w:b/>
          <w:color w:val="002060"/>
          <w:sz w:val="32"/>
          <w:u w:val="single"/>
        </w:rPr>
        <w:t>2</w:t>
      </w:r>
      <w:r w:rsidR="00E84ABA">
        <w:rPr>
          <w:rFonts w:ascii="Lucida Handwriting" w:hAnsi="Lucida Handwriting"/>
          <w:b/>
          <w:color w:val="002060"/>
          <w:sz w:val="32"/>
          <w:u w:val="single"/>
        </w:rPr>
        <w:t>6</w:t>
      </w:r>
      <w:r w:rsidR="00132467">
        <w:rPr>
          <w:rFonts w:ascii="Lucida Handwriting" w:hAnsi="Lucida Handwriting"/>
          <w:b/>
          <w:color w:val="002060"/>
          <w:sz w:val="32"/>
          <w:u w:val="single"/>
        </w:rPr>
        <w:t xml:space="preserve"> </w:t>
      </w:r>
      <w:r w:rsidRPr="009C7B13">
        <w:rPr>
          <w:rFonts w:ascii="Lucida Handwriting" w:hAnsi="Lucida Handwriting"/>
          <w:b/>
          <w:color w:val="002060"/>
          <w:sz w:val="32"/>
          <w:u w:val="single"/>
        </w:rPr>
        <w:t>Board Member Roster</w:t>
      </w:r>
    </w:p>
    <w:p w14:paraId="018FEE94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Barry County</w:t>
      </w:r>
    </w:p>
    <w:p w14:paraId="09C066FB" w14:textId="7587897B" w:rsidR="009C7B13" w:rsidRPr="00276DF0" w:rsidRDefault="002C7233" w:rsidP="007D1D89">
      <w:pPr>
        <w:pStyle w:val="ListParagraph"/>
        <w:numPr>
          <w:ilvl w:val="0"/>
          <w:numId w:val="1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Lorraine Lindsey</w:t>
      </w:r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>*Board Regulatory Compliance Committee</w:t>
      </w:r>
    </w:p>
    <w:p w14:paraId="353B5C0A" w14:textId="197389F0" w:rsidR="003F5F56" w:rsidRPr="00276DF0" w:rsidRDefault="002C7233" w:rsidP="007D1D89">
      <w:pPr>
        <w:pStyle w:val="ListParagraph"/>
        <w:numPr>
          <w:ilvl w:val="0"/>
          <w:numId w:val="1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Bob Becker </w:t>
      </w:r>
      <w:r w:rsidR="00E14DDC" w:rsidRPr="00276DF0">
        <w:rPr>
          <w:color w:val="002060"/>
          <w:sz w:val="20"/>
          <w:szCs w:val="20"/>
        </w:rPr>
        <w:t>(Alternate)</w:t>
      </w:r>
    </w:p>
    <w:p w14:paraId="4146BB18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Berrien County</w:t>
      </w:r>
    </w:p>
    <w:p w14:paraId="5184668A" w14:textId="79315B46" w:rsidR="009C7B13" w:rsidRPr="00276DF0" w:rsidRDefault="00D37EB0" w:rsidP="00C4665F">
      <w:pPr>
        <w:pStyle w:val="ListParagraph"/>
        <w:numPr>
          <w:ilvl w:val="0"/>
          <w:numId w:val="2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Allen </w:t>
      </w:r>
      <w:proofErr w:type="gramStart"/>
      <w:r>
        <w:rPr>
          <w:color w:val="002060"/>
          <w:sz w:val="20"/>
          <w:szCs w:val="20"/>
        </w:rPr>
        <w:t>Edlefson</w:t>
      </w:r>
      <w:r w:rsidRPr="00276DF0">
        <w:rPr>
          <w:color w:val="002060"/>
          <w:sz w:val="20"/>
          <w:szCs w:val="20"/>
        </w:rPr>
        <w:t xml:space="preserve"> </w:t>
      </w:r>
      <w:r w:rsidR="00424A1D" w:rsidRPr="00276DF0">
        <w:rPr>
          <w:color w:val="002060"/>
          <w:sz w:val="20"/>
          <w:szCs w:val="20"/>
        </w:rPr>
        <w:t xml:space="preserve"> </w:t>
      </w:r>
      <w:r w:rsidR="00C72200">
        <w:rPr>
          <w:color w:val="002060"/>
          <w:sz w:val="20"/>
          <w:szCs w:val="20"/>
        </w:rPr>
        <w:tab/>
      </w:r>
      <w:proofErr w:type="gramEnd"/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>*Board Regulatory Compliance Committee</w:t>
      </w:r>
    </w:p>
    <w:p w14:paraId="5F5EA3FB" w14:textId="0CE9695E" w:rsidR="00BE17A4" w:rsidRPr="00276DF0" w:rsidRDefault="00D37EB0" w:rsidP="00C4665F">
      <w:pPr>
        <w:pStyle w:val="ListParagraph"/>
        <w:numPr>
          <w:ilvl w:val="0"/>
          <w:numId w:val="2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Edward Meny</w:t>
      </w:r>
      <w:r w:rsidR="002A54D1" w:rsidRPr="00276DF0">
        <w:rPr>
          <w:color w:val="002060"/>
          <w:sz w:val="20"/>
          <w:szCs w:val="20"/>
        </w:rPr>
        <w:t xml:space="preserve"> (Alternate)</w:t>
      </w:r>
    </w:p>
    <w:p w14:paraId="4CC5CAF2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Branch County</w:t>
      </w:r>
    </w:p>
    <w:p w14:paraId="5B077BEE" w14:textId="64179EBB" w:rsidR="009C7B13" w:rsidRPr="00276DF0" w:rsidRDefault="009C7B13" w:rsidP="007D1D89">
      <w:pPr>
        <w:pStyle w:val="ListParagraph"/>
        <w:numPr>
          <w:ilvl w:val="0"/>
          <w:numId w:val="3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>Tom Schmelzer</w:t>
      </w:r>
      <w:r w:rsidR="00424A1D" w:rsidRPr="00276DF0">
        <w:rPr>
          <w:color w:val="002060"/>
          <w:sz w:val="20"/>
          <w:szCs w:val="20"/>
        </w:rPr>
        <w:t xml:space="preserve"> </w:t>
      </w:r>
      <w:r w:rsidR="00215D42" w:rsidRPr="00276DF0">
        <w:rPr>
          <w:color w:val="002060"/>
          <w:sz w:val="20"/>
          <w:szCs w:val="20"/>
        </w:rPr>
        <w:t>–</w:t>
      </w:r>
      <w:r w:rsidR="000D289B" w:rsidRPr="00276DF0">
        <w:rPr>
          <w:color w:val="002060"/>
          <w:sz w:val="20"/>
          <w:szCs w:val="20"/>
        </w:rPr>
        <w:t xml:space="preserve"> </w:t>
      </w:r>
      <w:r w:rsidR="00215D42" w:rsidRPr="00276DF0">
        <w:rPr>
          <w:color w:val="002060"/>
          <w:sz w:val="20"/>
          <w:szCs w:val="20"/>
        </w:rPr>
        <w:t>Vice-</w:t>
      </w:r>
      <w:r w:rsidR="00BE17A4" w:rsidRPr="00276DF0">
        <w:rPr>
          <w:color w:val="002060"/>
          <w:sz w:val="20"/>
          <w:szCs w:val="20"/>
        </w:rPr>
        <w:t>Chair</w:t>
      </w:r>
      <w:r w:rsidR="00C72200">
        <w:rPr>
          <w:color w:val="002060"/>
          <w:sz w:val="20"/>
          <w:szCs w:val="20"/>
        </w:rPr>
        <w:t xml:space="preserve"> </w:t>
      </w:r>
      <w:r w:rsidR="00C72200">
        <w:rPr>
          <w:color w:val="002060"/>
          <w:sz w:val="20"/>
          <w:szCs w:val="20"/>
        </w:rPr>
        <w:tab/>
        <w:t>*Board Finance Committee</w:t>
      </w:r>
    </w:p>
    <w:p w14:paraId="492A4761" w14:textId="77777777" w:rsidR="009C7B13" w:rsidRPr="00276DF0" w:rsidRDefault="00396460" w:rsidP="007D1D89">
      <w:pPr>
        <w:pStyle w:val="ListParagraph"/>
        <w:numPr>
          <w:ilvl w:val="0"/>
          <w:numId w:val="3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 xml:space="preserve">Jon Houtz </w:t>
      </w:r>
      <w:r w:rsidR="009C7B13" w:rsidRPr="00276DF0">
        <w:rPr>
          <w:color w:val="002060"/>
          <w:sz w:val="20"/>
          <w:szCs w:val="20"/>
        </w:rPr>
        <w:t>(Alternate)</w:t>
      </w:r>
      <w:r w:rsidR="007B21B1" w:rsidRPr="00276DF0">
        <w:rPr>
          <w:color w:val="002060"/>
          <w:sz w:val="20"/>
          <w:szCs w:val="20"/>
        </w:rPr>
        <w:t xml:space="preserve"> </w:t>
      </w:r>
    </w:p>
    <w:p w14:paraId="76013FFB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Calhoun County</w:t>
      </w:r>
    </w:p>
    <w:p w14:paraId="29008808" w14:textId="42D4430D" w:rsidR="00396460" w:rsidRPr="00276DF0" w:rsidRDefault="00C332EC" w:rsidP="007D1D89">
      <w:pPr>
        <w:pStyle w:val="ListParagraph"/>
        <w:numPr>
          <w:ilvl w:val="0"/>
          <w:numId w:val="4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>Sherii Sherban</w:t>
      </w:r>
      <w:r w:rsidR="00E80E7A">
        <w:rPr>
          <w:color w:val="002060"/>
          <w:sz w:val="20"/>
          <w:szCs w:val="20"/>
        </w:rPr>
        <w:t xml:space="preserve"> </w:t>
      </w:r>
      <w:r w:rsidR="00C72200">
        <w:rPr>
          <w:color w:val="002060"/>
          <w:sz w:val="20"/>
          <w:szCs w:val="20"/>
        </w:rPr>
        <w:t>–</w:t>
      </w:r>
      <w:r w:rsidR="00E80E7A">
        <w:rPr>
          <w:color w:val="002060"/>
          <w:sz w:val="20"/>
          <w:szCs w:val="20"/>
        </w:rPr>
        <w:t xml:space="preserve"> Chair</w:t>
      </w:r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>Ad Hoc for all Sub Committees</w:t>
      </w:r>
    </w:p>
    <w:p w14:paraId="146F5A86" w14:textId="3BA4060E" w:rsidR="009C7B13" w:rsidRPr="00276DF0" w:rsidRDefault="00FE0AB4" w:rsidP="001D5B96">
      <w:pPr>
        <w:pStyle w:val="ListParagraph"/>
        <w:numPr>
          <w:ilvl w:val="0"/>
          <w:numId w:val="4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Kathy-Sue Vette</w:t>
      </w:r>
      <w:r w:rsidR="001D5B96" w:rsidRPr="00276DF0">
        <w:rPr>
          <w:color w:val="002060"/>
          <w:sz w:val="20"/>
          <w:szCs w:val="20"/>
        </w:rPr>
        <w:t xml:space="preserve"> (Alternate)</w:t>
      </w:r>
    </w:p>
    <w:p w14:paraId="0EF08253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Cass County</w:t>
      </w:r>
    </w:p>
    <w:p w14:paraId="3BC4741B" w14:textId="108BF3E0" w:rsidR="009C7B13" w:rsidRPr="00276DF0" w:rsidRDefault="000B325A" w:rsidP="007D1D89">
      <w:pPr>
        <w:pStyle w:val="ListParagraph"/>
        <w:numPr>
          <w:ilvl w:val="0"/>
          <w:numId w:val="5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Joyce Locke</w:t>
      </w:r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>*Board Regulatory Compliance Committee</w:t>
      </w:r>
    </w:p>
    <w:p w14:paraId="7AA7145C" w14:textId="470C8902" w:rsidR="009C7B13" w:rsidRPr="00276DF0" w:rsidRDefault="00266524" w:rsidP="007D1D89">
      <w:pPr>
        <w:pStyle w:val="ListParagraph"/>
        <w:numPr>
          <w:ilvl w:val="0"/>
          <w:numId w:val="5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Kayla Wisniewski </w:t>
      </w:r>
      <w:r w:rsidR="00AD5F33" w:rsidRPr="00276DF0">
        <w:rPr>
          <w:color w:val="002060"/>
          <w:sz w:val="20"/>
          <w:szCs w:val="20"/>
        </w:rPr>
        <w:t>(Alternate)</w:t>
      </w:r>
    </w:p>
    <w:p w14:paraId="76C5047B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 xml:space="preserve">Kalamazoo County </w:t>
      </w:r>
    </w:p>
    <w:p w14:paraId="7F49D4A5" w14:textId="3B4992A7" w:rsidR="009C7B13" w:rsidRPr="00276DF0" w:rsidRDefault="00655DFD" w:rsidP="007D1D89">
      <w:pPr>
        <w:pStyle w:val="ListParagraph"/>
        <w:numPr>
          <w:ilvl w:val="0"/>
          <w:numId w:val="6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Michael Seals</w:t>
      </w:r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>*Board Finance Committee</w:t>
      </w:r>
    </w:p>
    <w:p w14:paraId="4E6FC8C8" w14:textId="76E3FF9D" w:rsidR="009C7B13" w:rsidRPr="00276DF0" w:rsidRDefault="00CF661B" w:rsidP="007D1D89">
      <w:pPr>
        <w:pStyle w:val="ListParagraph"/>
        <w:numPr>
          <w:ilvl w:val="0"/>
          <w:numId w:val="6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>Karen Longanecker</w:t>
      </w:r>
      <w:r w:rsidR="009C7B13" w:rsidRPr="00276DF0">
        <w:rPr>
          <w:color w:val="002060"/>
          <w:sz w:val="20"/>
          <w:szCs w:val="20"/>
        </w:rPr>
        <w:t xml:space="preserve"> (Alternate)</w:t>
      </w:r>
    </w:p>
    <w:p w14:paraId="317690D3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St. Joseph County</w:t>
      </w:r>
    </w:p>
    <w:p w14:paraId="2C9EC545" w14:textId="35972BDE" w:rsidR="0053262F" w:rsidRPr="00276DF0" w:rsidRDefault="006132EC" w:rsidP="007D1D89">
      <w:pPr>
        <w:pStyle w:val="ListParagraph"/>
        <w:numPr>
          <w:ilvl w:val="0"/>
          <w:numId w:val="7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>Carol</w:t>
      </w:r>
      <w:r w:rsidR="001F0E31" w:rsidRPr="00276DF0">
        <w:rPr>
          <w:color w:val="002060"/>
          <w:sz w:val="20"/>
          <w:szCs w:val="20"/>
        </w:rPr>
        <w:t xml:space="preserve"> </w:t>
      </w:r>
      <w:r w:rsidRPr="00276DF0">
        <w:rPr>
          <w:color w:val="002060"/>
          <w:sz w:val="20"/>
          <w:szCs w:val="20"/>
        </w:rPr>
        <w:t>Naccar</w:t>
      </w:r>
      <w:r w:rsidR="00BF32A0" w:rsidRPr="00276DF0">
        <w:rPr>
          <w:color w:val="002060"/>
          <w:sz w:val="20"/>
          <w:szCs w:val="20"/>
        </w:rPr>
        <w:t>a</w:t>
      </w:r>
      <w:r w:rsidRPr="00276DF0">
        <w:rPr>
          <w:color w:val="002060"/>
          <w:sz w:val="20"/>
          <w:szCs w:val="20"/>
        </w:rPr>
        <w:t>to</w:t>
      </w:r>
      <w:r w:rsidR="002F555F">
        <w:rPr>
          <w:color w:val="002060"/>
          <w:sz w:val="20"/>
          <w:szCs w:val="20"/>
        </w:rPr>
        <w:t xml:space="preserve"> </w:t>
      </w:r>
      <w:r w:rsidR="00C72200">
        <w:rPr>
          <w:color w:val="002060"/>
          <w:sz w:val="20"/>
          <w:szCs w:val="20"/>
        </w:rPr>
        <w:t>–</w:t>
      </w:r>
      <w:r w:rsidR="002F555F" w:rsidRPr="00276DF0">
        <w:rPr>
          <w:color w:val="002060"/>
          <w:sz w:val="20"/>
          <w:szCs w:val="20"/>
        </w:rPr>
        <w:t xml:space="preserve"> Secretary</w:t>
      </w:r>
      <w:r w:rsidR="00C72200">
        <w:rPr>
          <w:color w:val="002060"/>
          <w:sz w:val="20"/>
          <w:szCs w:val="20"/>
        </w:rPr>
        <w:tab/>
        <w:t>*Board Finance Committee</w:t>
      </w:r>
    </w:p>
    <w:p w14:paraId="6202C101" w14:textId="36EB3A8B" w:rsidR="009C7B13" w:rsidRPr="00276DF0" w:rsidRDefault="0029716B" w:rsidP="007D1D89">
      <w:pPr>
        <w:pStyle w:val="ListParagraph"/>
        <w:numPr>
          <w:ilvl w:val="0"/>
          <w:numId w:val="7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>Cathi Abbs</w:t>
      </w:r>
      <w:r w:rsidR="008D14F4" w:rsidRPr="00276DF0">
        <w:rPr>
          <w:color w:val="002060"/>
          <w:sz w:val="20"/>
          <w:szCs w:val="20"/>
        </w:rPr>
        <w:t xml:space="preserve"> </w:t>
      </w:r>
      <w:r w:rsidR="009C7B13" w:rsidRPr="00276DF0">
        <w:rPr>
          <w:color w:val="002060"/>
          <w:sz w:val="20"/>
          <w:szCs w:val="20"/>
        </w:rPr>
        <w:t>(Alternate)</w:t>
      </w:r>
    </w:p>
    <w:p w14:paraId="1EB33482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Van Buren County</w:t>
      </w:r>
    </w:p>
    <w:p w14:paraId="5BF21D57" w14:textId="68354835" w:rsidR="009C7B13" w:rsidRPr="00276DF0" w:rsidRDefault="00E80E7A" w:rsidP="007D1D89">
      <w:pPr>
        <w:pStyle w:val="ListParagraph"/>
        <w:numPr>
          <w:ilvl w:val="0"/>
          <w:numId w:val="8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Tina Leary</w:t>
      </w:r>
    </w:p>
    <w:p w14:paraId="725C82B2" w14:textId="4EBB7DB0" w:rsidR="009C7B13" w:rsidRPr="00276DF0" w:rsidRDefault="00D60A79" w:rsidP="007D1D89">
      <w:pPr>
        <w:pStyle w:val="ListParagraph"/>
        <w:numPr>
          <w:ilvl w:val="0"/>
          <w:numId w:val="8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Gail Patterson-Gladney</w:t>
      </w:r>
      <w:r w:rsidR="007511B3" w:rsidRPr="00276DF0">
        <w:rPr>
          <w:color w:val="002060"/>
          <w:sz w:val="20"/>
          <w:szCs w:val="20"/>
        </w:rPr>
        <w:t xml:space="preserve"> </w:t>
      </w:r>
      <w:r w:rsidR="009C7B13" w:rsidRPr="00276DF0">
        <w:rPr>
          <w:color w:val="002060"/>
          <w:sz w:val="20"/>
          <w:szCs w:val="20"/>
        </w:rPr>
        <w:t xml:space="preserve">(Alternate) </w:t>
      </w:r>
    </w:p>
    <w:p w14:paraId="2DC2BA55" w14:textId="1E1DC38F" w:rsidR="00276DF0" w:rsidRDefault="00276DF0" w:rsidP="00276DF0">
      <w:pPr>
        <w:rPr>
          <w:color w:val="002060"/>
          <w:sz w:val="20"/>
          <w:szCs w:val="20"/>
        </w:rPr>
      </w:pPr>
    </w:p>
    <w:p w14:paraId="2323F74E" w14:textId="08311419" w:rsidR="00C72200" w:rsidRPr="00276DF0" w:rsidRDefault="00C72200" w:rsidP="00276DF0">
      <w:p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*Sub Committee appointee</w:t>
      </w:r>
    </w:p>
    <w:sectPr w:rsidR="00C72200" w:rsidRPr="00276D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C23C" w14:textId="77777777" w:rsidR="00F91F19" w:rsidRDefault="00F91F19" w:rsidP="00F91F19">
      <w:pPr>
        <w:spacing w:after="0" w:line="240" w:lineRule="auto"/>
      </w:pPr>
      <w:r>
        <w:separator/>
      </w:r>
    </w:p>
  </w:endnote>
  <w:endnote w:type="continuationSeparator" w:id="0">
    <w:p w14:paraId="3BE56446" w14:textId="77777777" w:rsidR="00F91F19" w:rsidRDefault="00F91F19" w:rsidP="00F9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9360" w14:textId="22DD534A" w:rsidR="00F91F19" w:rsidRDefault="007B21B1">
    <w:pPr>
      <w:pStyle w:val="Footer"/>
    </w:pPr>
    <w:r>
      <w:t xml:space="preserve">Updated </w:t>
    </w:r>
    <w:r w:rsidR="008874BF">
      <w:t>7</w:t>
    </w:r>
    <w:r w:rsidR="004E5BFA">
      <w:t>/</w:t>
    </w:r>
    <w:r w:rsidR="008874BF">
      <w:t>28</w:t>
    </w:r>
    <w:r w:rsidR="002F555F">
      <w:t>/</w:t>
    </w:r>
    <w:r w:rsidR="00273397">
      <w:t>2</w:t>
    </w:r>
    <w:r w:rsidR="00655DFD">
      <w:t>5</w:t>
    </w:r>
  </w:p>
  <w:p w14:paraId="54EABCE4" w14:textId="77777777" w:rsidR="00F91F19" w:rsidRDefault="00F91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55EB" w14:textId="77777777" w:rsidR="00F91F19" w:rsidRDefault="00F91F19" w:rsidP="00F91F19">
      <w:pPr>
        <w:spacing w:after="0" w:line="240" w:lineRule="auto"/>
      </w:pPr>
      <w:r>
        <w:separator/>
      </w:r>
    </w:p>
  </w:footnote>
  <w:footnote w:type="continuationSeparator" w:id="0">
    <w:p w14:paraId="4601C1B3" w14:textId="77777777" w:rsidR="00F91F19" w:rsidRDefault="00F91F19" w:rsidP="00F91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0F9D"/>
    <w:multiLevelType w:val="hybridMultilevel"/>
    <w:tmpl w:val="47C6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13301"/>
    <w:multiLevelType w:val="hybridMultilevel"/>
    <w:tmpl w:val="E056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2672"/>
    <w:multiLevelType w:val="hybridMultilevel"/>
    <w:tmpl w:val="5D70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47F8"/>
    <w:multiLevelType w:val="hybridMultilevel"/>
    <w:tmpl w:val="8952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029C3"/>
    <w:multiLevelType w:val="hybridMultilevel"/>
    <w:tmpl w:val="AB36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53A91"/>
    <w:multiLevelType w:val="hybridMultilevel"/>
    <w:tmpl w:val="1822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7657F"/>
    <w:multiLevelType w:val="hybridMultilevel"/>
    <w:tmpl w:val="1504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6331D"/>
    <w:multiLevelType w:val="hybridMultilevel"/>
    <w:tmpl w:val="4EDEF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80462">
    <w:abstractNumId w:val="5"/>
  </w:num>
  <w:num w:numId="2" w16cid:durableId="1540819158">
    <w:abstractNumId w:val="7"/>
  </w:num>
  <w:num w:numId="3" w16cid:durableId="2072927116">
    <w:abstractNumId w:val="4"/>
  </w:num>
  <w:num w:numId="4" w16cid:durableId="1492793910">
    <w:abstractNumId w:val="0"/>
  </w:num>
  <w:num w:numId="5" w16cid:durableId="923996172">
    <w:abstractNumId w:val="2"/>
  </w:num>
  <w:num w:numId="6" w16cid:durableId="1507671053">
    <w:abstractNumId w:val="6"/>
  </w:num>
  <w:num w:numId="7" w16cid:durableId="2133132597">
    <w:abstractNumId w:val="1"/>
  </w:num>
  <w:num w:numId="8" w16cid:durableId="1121533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60"/>
    <w:rsid w:val="00037D21"/>
    <w:rsid w:val="000B325A"/>
    <w:rsid w:val="000D289B"/>
    <w:rsid w:val="000F4ED4"/>
    <w:rsid w:val="00116EF5"/>
    <w:rsid w:val="00132467"/>
    <w:rsid w:val="00147734"/>
    <w:rsid w:val="001B20EE"/>
    <w:rsid w:val="001D5B96"/>
    <w:rsid w:val="001F0E31"/>
    <w:rsid w:val="00204692"/>
    <w:rsid w:val="00214D77"/>
    <w:rsid w:val="00215D42"/>
    <w:rsid w:val="00266524"/>
    <w:rsid w:val="00273397"/>
    <w:rsid w:val="00276DF0"/>
    <w:rsid w:val="0029716B"/>
    <w:rsid w:val="002A54D1"/>
    <w:rsid w:val="002B5877"/>
    <w:rsid w:val="002C7233"/>
    <w:rsid w:val="002D7950"/>
    <w:rsid w:val="002F555F"/>
    <w:rsid w:val="002F7182"/>
    <w:rsid w:val="00312BED"/>
    <w:rsid w:val="00314CBC"/>
    <w:rsid w:val="00352401"/>
    <w:rsid w:val="0038109A"/>
    <w:rsid w:val="00396460"/>
    <w:rsid w:val="003D1725"/>
    <w:rsid w:val="003F12AA"/>
    <w:rsid w:val="003F5F56"/>
    <w:rsid w:val="004076D7"/>
    <w:rsid w:val="00424A1D"/>
    <w:rsid w:val="00486478"/>
    <w:rsid w:val="0049489B"/>
    <w:rsid w:val="004A32D8"/>
    <w:rsid w:val="004B59DA"/>
    <w:rsid w:val="004B6774"/>
    <w:rsid w:val="004E5BFA"/>
    <w:rsid w:val="004F18FB"/>
    <w:rsid w:val="0053262F"/>
    <w:rsid w:val="00576EC1"/>
    <w:rsid w:val="0058677F"/>
    <w:rsid w:val="005E255A"/>
    <w:rsid w:val="005E3DF3"/>
    <w:rsid w:val="006132EC"/>
    <w:rsid w:val="00637F90"/>
    <w:rsid w:val="00655DFD"/>
    <w:rsid w:val="0066724E"/>
    <w:rsid w:val="00686E04"/>
    <w:rsid w:val="006B276F"/>
    <w:rsid w:val="006E00A9"/>
    <w:rsid w:val="006F7DFD"/>
    <w:rsid w:val="0070403B"/>
    <w:rsid w:val="00711805"/>
    <w:rsid w:val="0073364C"/>
    <w:rsid w:val="007511B3"/>
    <w:rsid w:val="00791B7D"/>
    <w:rsid w:val="00791DF6"/>
    <w:rsid w:val="00794E11"/>
    <w:rsid w:val="007B21B1"/>
    <w:rsid w:val="007D1D89"/>
    <w:rsid w:val="007E7E60"/>
    <w:rsid w:val="008124F9"/>
    <w:rsid w:val="0085138B"/>
    <w:rsid w:val="00887247"/>
    <w:rsid w:val="008874BF"/>
    <w:rsid w:val="008D14F4"/>
    <w:rsid w:val="008F0E7B"/>
    <w:rsid w:val="008F4C90"/>
    <w:rsid w:val="009128DB"/>
    <w:rsid w:val="0092788E"/>
    <w:rsid w:val="009470A4"/>
    <w:rsid w:val="0095499C"/>
    <w:rsid w:val="009C706F"/>
    <w:rsid w:val="009C7B13"/>
    <w:rsid w:val="009D1B16"/>
    <w:rsid w:val="009E6774"/>
    <w:rsid w:val="00A45581"/>
    <w:rsid w:val="00A84DCE"/>
    <w:rsid w:val="00A967AA"/>
    <w:rsid w:val="00AD5F33"/>
    <w:rsid w:val="00B74421"/>
    <w:rsid w:val="00B752DB"/>
    <w:rsid w:val="00BD4AA3"/>
    <w:rsid w:val="00BE17A4"/>
    <w:rsid w:val="00BF32A0"/>
    <w:rsid w:val="00C062CA"/>
    <w:rsid w:val="00C332EC"/>
    <w:rsid w:val="00C443BC"/>
    <w:rsid w:val="00C4665F"/>
    <w:rsid w:val="00C55A72"/>
    <w:rsid w:val="00C712E8"/>
    <w:rsid w:val="00C72200"/>
    <w:rsid w:val="00C77348"/>
    <w:rsid w:val="00C91153"/>
    <w:rsid w:val="00CB538E"/>
    <w:rsid w:val="00CF661B"/>
    <w:rsid w:val="00D37EB0"/>
    <w:rsid w:val="00D55A8B"/>
    <w:rsid w:val="00D60A79"/>
    <w:rsid w:val="00D66F7D"/>
    <w:rsid w:val="00D7044B"/>
    <w:rsid w:val="00D96184"/>
    <w:rsid w:val="00DB1B05"/>
    <w:rsid w:val="00DC7B33"/>
    <w:rsid w:val="00DE4D09"/>
    <w:rsid w:val="00E14DDC"/>
    <w:rsid w:val="00E36723"/>
    <w:rsid w:val="00E629F7"/>
    <w:rsid w:val="00E80E7A"/>
    <w:rsid w:val="00E84ABA"/>
    <w:rsid w:val="00EE0DC4"/>
    <w:rsid w:val="00EF7629"/>
    <w:rsid w:val="00F45AC1"/>
    <w:rsid w:val="00F66D7D"/>
    <w:rsid w:val="00F90D32"/>
    <w:rsid w:val="00F91F19"/>
    <w:rsid w:val="00FE0AB4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4416"/>
  <w15:chartTrackingRefBased/>
  <w15:docId w15:val="{67486BD7-C05E-4818-81B5-EF58EA3A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7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1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F19"/>
  </w:style>
  <w:style w:type="paragraph" w:styleId="Footer">
    <w:name w:val="footer"/>
    <w:basedOn w:val="Normal"/>
    <w:link w:val="FooterChar"/>
    <w:uiPriority w:val="99"/>
    <w:unhideWhenUsed/>
    <w:rsid w:val="00F91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Smith</dc:creator>
  <cp:keywords/>
  <dc:description/>
  <cp:lastModifiedBy>Michelle Jacobs</cp:lastModifiedBy>
  <cp:revision>64</cp:revision>
  <cp:lastPrinted>2025-02-18T15:02:00Z</cp:lastPrinted>
  <dcterms:created xsi:type="dcterms:W3CDTF">2017-11-29T18:18:00Z</dcterms:created>
  <dcterms:modified xsi:type="dcterms:W3CDTF">2025-07-28T14:52:00Z</dcterms:modified>
</cp:coreProperties>
</file>